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09" w:rsidRDefault="0059019C" w:rsidP="00321009">
      <w:pPr>
        <w:tabs>
          <w:tab w:val="left" w:pos="7088"/>
          <w:tab w:val="left" w:pos="7513"/>
        </w:tabs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r w:rsidRPr="00CD188A">
        <w:rPr>
          <w:rFonts w:ascii="黑体" w:eastAsia="黑体" w:hAnsi="黑体" w:hint="eastAsia"/>
          <w:sz w:val="32"/>
          <w:szCs w:val="32"/>
        </w:rPr>
        <w:t>附件1</w:t>
      </w:r>
    </w:p>
    <w:p w:rsidR="0059019C" w:rsidRPr="00321009" w:rsidRDefault="00321009" w:rsidP="00321009">
      <w:pPr>
        <w:tabs>
          <w:tab w:val="left" w:pos="7088"/>
          <w:tab w:val="left" w:pos="7513"/>
        </w:tabs>
        <w:adjustRightInd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>国家药品监督管理局信息中心公开招聘岗位信息表</w:t>
      </w:r>
    </w:p>
    <w:tbl>
      <w:tblPr>
        <w:tblpPr w:leftFromText="180" w:rightFromText="180" w:vertAnchor="page" w:horzAnchor="margin" w:tblpY="4036"/>
        <w:tblW w:w="14674" w:type="dxa"/>
        <w:tblLook w:val="04A0"/>
      </w:tblPr>
      <w:tblGrid>
        <w:gridCol w:w="817"/>
        <w:gridCol w:w="1701"/>
        <w:gridCol w:w="781"/>
        <w:gridCol w:w="3188"/>
        <w:gridCol w:w="1559"/>
        <w:gridCol w:w="799"/>
        <w:gridCol w:w="1656"/>
        <w:gridCol w:w="4173"/>
      </w:tblGrid>
      <w:tr w:rsidR="0059019C" w:rsidRPr="00F00439" w:rsidTr="00321009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9019C" w:rsidRPr="00F00439" w:rsidRDefault="0059019C" w:rsidP="00321009">
            <w:pPr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hAnsi="黑体" w:cs="宋体" w:hint="eastAsia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9C" w:rsidRPr="00F00439" w:rsidRDefault="0059019C" w:rsidP="00321009">
            <w:pPr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2"/>
              </w:rPr>
            </w:pPr>
            <w:r w:rsidRPr="00F00439">
              <w:rPr>
                <w:rFonts w:ascii="仿宋_GB2312" w:hAnsi="黑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9C" w:rsidRDefault="0059019C" w:rsidP="00321009">
            <w:pPr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2"/>
              </w:rPr>
            </w:pPr>
            <w:r w:rsidRPr="00F00439">
              <w:rPr>
                <w:rFonts w:ascii="仿宋_GB2312" w:hAnsi="黑体" w:cs="宋体" w:hint="eastAsia"/>
                <w:b/>
                <w:bCs/>
                <w:color w:val="000000"/>
                <w:kern w:val="0"/>
                <w:sz w:val="22"/>
              </w:rPr>
              <w:t>招聘</w:t>
            </w:r>
          </w:p>
          <w:p w:rsidR="0059019C" w:rsidRPr="00F00439" w:rsidRDefault="0059019C" w:rsidP="00321009">
            <w:pPr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2"/>
              </w:rPr>
            </w:pPr>
            <w:r w:rsidRPr="00F00439">
              <w:rPr>
                <w:rFonts w:ascii="仿宋_GB2312" w:hAnsi="黑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9C" w:rsidRPr="00F00439" w:rsidRDefault="0059019C" w:rsidP="00321009">
            <w:pPr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2"/>
              </w:rPr>
            </w:pPr>
            <w:r w:rsidRPr="00F00439">
              <w:rPr>
                <w:rFonts w:ascii="仿宋_GB2312" w:hAnsi="黑体" w:cs="宋体" w:hint="eastAsia"/>
                <w:b/>
                <w:bCs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9C" w:rsidRPr="00F00439" w:rsidRDefault="0059019C" w:rsidP="00321009">
            <w:pPr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2"/>
              </w:rPr>
            </w:pPr>
            <w:r w:rsidRPr="00F00439">
              <w:rPr>
                <w:rFonts w:ascii="仿宋_GB2312" w:hAnsi="黑体" w:cs="宋体" w:hint="eastAsia"/>
                <w:b/>
                <w:bCs/>
                <w:color w:val="000000"/>
                <w:kern w:val="0"/>
                <w:sz w:val="22"/>
              </w:rPr>
              <w:t>学历条件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9C" w:rsidRPr="00F00439" w:rsidRDefault="0059019C" w:rsidP="00321009">
            <w:pPr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2"/>
              </w:rPr>
            </w:pPr>
            <w:r w:rsidRPr="00F00439">
              <w:rPr>
                <w:rFonts w:ascii="仿宋_GB2312" w:hAnsi="黑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19C" w:rsidRPr="00F00439" w:rsidRDefault="0059019C" w:rsidP="00321009">
            <w:pPr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2"/>
              </w:rPr>
            </w:pPr>
            <w:r w:rsidRPr="00F00439">
              <w:rPr>
                <w:rFonts w:ascii="仿宋_GB2312" w:hAnsi="黑体" w:cs="宋体" w:hint="eastAsia"/>
                <w:b/>
                <w:bCs/>
                <w:color w:val="000000"/>
                <w:kern w:val="0"/>
                <w:sz w:val="22"/>
              </w:rPr>
              <w:t>应届毕业生或社会在职人员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9C" w:rsidRPr="00F00439" w:rsidRDefault="0059019C" w:rsidP="00321009">
            <w:pPr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2"/>
              </w:rPr>
            </w:pPr>
            <w:r w:rsidRPr="00F00439">
              <w:rPr>
                <w:rFonts w:ascii="仿宋_GB2312" w:hAnsi="黑体" w:cs="宋体" w:hint="eastAsia"/>
                <w:b/>
                <w:bCs/>
                <w:color w:val="000000"/>
                <w:kern w:val="0"/>
                <w:sz w:val="22"/>
              </w:rPr>
              <w:t>其他条件</w:t>
            </w:r>
          </w:p>
        </w:tc>
      </w:tr>
      <w:tr w:rsidR="00321009" w:rsidRPr="00041CCF" w:rsidTr="00321009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  <w:r w:rsidRPr="00321009">
              <w:rPr>
                <w:rFonts w:ascii="仿宋_GB2312" w:hint="eastAsia"/>
                <w:color w:val="000000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966" w:rsidRPr="00347B95" w:rsidRDefault="00321009" w:rsidP="003E67A6">
            <w:pPr>
              <w:spacing w:line="240" w:lineRule="exact"/>
              <w:jc w:val="center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The new roman"/>
                <w:sz w:val="24"/>
              </w:rPr>
              <w:t>信息</w:t>
            </w:r>
            <w:r w:rsidRPr="00321009">
              <w:rPr>
                <w:rFonts w:ascii="The new roman" w:hAnsi="The new roman" w:hint="eastAsia"/>
                <w:sz w:val="24"/>
              </w:rPr>
              <w:t>系统规划、设计、开发与建设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The new roman" w:hint="eastAsia"/>
                <w:sz w:val="24"/>
              </w:rPr>
              <w:t>4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The new roman"/>
                <w:sz w:val="24"/>
              </w:rPr>
              <w:t>计算机类、电子信息类等相关专业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The new roman" w:hint="eastAsia"/>
                <w:sz w:val="24"/>
              </w:rPr>
              <w:t>全日制</w:t>
            </w:r>
            <w:r w:rsidRPr="00321009">
              <w:rPr>
                <w:rFonts w:ascii="The new roman" w:hAnsi="The new roman"/>
                <w:sz w:val="24"/>
              </w:rPr>
              <w:t>本科及以上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321009">
              <w:rPr>
                <w:rFonts w:ascii="仿宋_GB2312" w:hint="eastAsia"/>
                <w:color w:val="000000"/>
                <w:sz w:val="24"/>
              </w:rPr>
              <w:t>不限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The new roman"/>
                <w:sz w:val="24"/>
              </w:rPr>
              <w:t>社会在职人员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  <w:highlight w:val="lightGray"/>
              </w:rPr>
            </w:pP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/>
                <w:sz w:val="21"/>
                <w:szCs w:val="21"/>
                <w:highlight w:val="lightGray"/>
              </w:rPr>
              <w:t>此岗位为急需岗位：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/>
                <w:sz w:val="21"/>
                <w:szCs w:val="21"/>
              </w:rPr>
              <w:t>1.</w:t>
            </w:r>
            <w:r w:rsidRPr="00321009">
              <w:rPr>
                <w:rFonts w:ascii="The new roman" w:hAnsi="The new roman"/>
                <w:sz w:val="21"/>
                <w:szCs w:val="21"/>
              </w:rPr>
              <w:t>掌握软件需求工程、信息系统架构、数据库设计等理论与方法，能熟练使用相关工具开展工作；</w:t>
            </w:r>
          </w:p>
          <w:p w:rsidR="00321009" w:rsidRPr="00321009" w:rsidRDefault="00321009" w:rsidP="00321009">
            <w:pPr>
              <w:spacing w:line="240" w:lineRule="exac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/>
                <w:sz w:val="21"/>
                <w:szCs w:val="21"/>
              </w:rPr>
              <w:t>2.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>具</w:t>
            </w:r>
            <w:r w:rsidRPr="00321009">
              <w:rPr>
                <w:rFonts w:ascii="The new roman" w:hAnsi="The new roman"/>
                <w:sz w:val="21"/>
                <w:szCs w:val="21"/>
              </w:rPr>
              <w:t>有</w:t>
            </w:r>
            <w:r w:rsidRPr="00321009">
              <w:rPr>
                <w:rFonts w:ascii="The new roman" w:hAnsi="The new roman"/>
                <w:sz w:val="21"/>
                <w:szCs w:val="21"/>
              </w:rPr>
              <w:t>3</w:t>
            </w:r>
            <w:r w:rsidRPr="00321009">
              <w:rPr>
                <w:rFonts w:ascii="The new roman" w:hAnsi="The new roman"/>
                <w:sz w:val="21"/>
                <w:szCs w:val="21"/>
              </w:rPr>
              <w:t>年以上信息化项目实施与管理相关工作经验，有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>医药监管</w:t>
            </w:r>
            <w:r w:rsidRPr="00321009">
              <w:rPr>
                <w:rFonts w:ascii="The new roman" w:hAnsi="The new roman"/>
                <w:sz w:val="21"/>
                <w:szCs w:val="21"/>
              </w:rPr>
              <w:t>领域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>或政府信息化项目</w:t>
            </w:r>
            <w:r w:rsidRPr="00321009">
              <w:rPr>
                <w:rFonts w:ascii="The new roman" w:hAnsi="The new roman"/>
                <w:sz w:val="21"/>
                <w:szCs w:val="21"/>
              </w:rPr>
              <w:t>相关工作经验者优先；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/>
                <w:sz w:val="21"/>
                <w:szCs w:val="21"/>
              </w:rPr>
              <w:t>3.</w:t>
            </w:r>
            <w:r w:rsidRPr="00321009">
              <w:rPr>
                <w:rFonts w:ascii="The new roman" w:hAnsi="The new roman"/>
                <w:sz w:val="21"/>
                <w:szCs w:val="21"/>
              </w:rPr>
              <w:t>若具有与应聘岗位要求相符的实际工作经验，可适当放宽专业限制；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/>
                <w:sz w:val="21"/>
                <w:szCs w:val="21"/>
              </w:rPr>
              <w:t>4.</w:t>
            </w:r>
            <w:r w:rsidRPr="00321009">
              <w:rPr>
                <w:rFonts w:ascii="The new roman" w:hAnsi="The new roman"/>
                <w:sz w:val="21"/>
                <w:szCs w:val="21"/>
              </w:rPr>
              <w:t>博士研究生学位获得者、高级专业技术职务任职资格获得者，年龄可适当放宽至</w:t>
            </w:r>
            <w:r w:rsidRPr="00321009">
              <w:rPr>
                <w:rFonts w:ascii="The new roman" w:hAnsi="The new roman"/>
                <w:sz w:val="21"/>
                <w:szCs w:val="21"/>
              </w:rPr>
              <w:t>40</w:t>
            </w:r>
            <w:r w:rsidRPr="00321009">
              <w:rPr>
                <w:rFonts w:ascii="The new roman" w:hAnsi="The new roman"/>
                <w:sz w:val="21"/>
                <w:szCs w:val="21"/>
              </w:rPr>
              <w:t>周岁。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</w:p>
        </w:tc>
      </w:tr>
      <w:tr w:rsidR="00321009" w:rsidRPr="00041CCF" w:rsidTr="00321009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  <w:r w:rsidRPr="00321009">
              <w:rPr>
                <w:rFonts w:ascii="仿宋_GB2312" w:hint="eastAsia"/>
                <w:color w:val="000000"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47B95">
            <w:pPr>
              <w:spacing w:line="240" w:lineRule="exact"/>
              <w:jc w:val="center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The new roman"/>
                <w:sz w:val="24"/>
              </w:rPr>
              <w:t>信息</w:t>
            </w:r>
            <w:r w:rsidRPr="00321009">
              <w:rPr>
                <w:rFonts w:ascii="The new roman" w:hAnsi="The new roman" w:hint="eastAsia"/>
                <w:sz w:val="24"/>
              </w:rPr>
              <w:t>系统规划、设计、开发与建设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The new roman"/>
                <w:sz w:val="24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The new roman"/>
                <w:sz w:val="24"/>
              </w:rPr>
              <w:t>计算机类、电子信息类</w:t>
            </w:r>
            <w:r w:rsidRPr="00321009">
              <w:rPr>
                <w:rFonts w:ascii="The new roman" w:hAnsi="The new roman" w:hint="eastAsia"/>
                <w:sz w:val="24"/>
              </w:rPr>
              <w:t>、生物医学工程类、基础医学类</w:t>
            </w:r>
            <w:r w:rsidRPr="00321009">
              <w:rPr>
                <w:rFonts w:ascii="The new roman" w:hAnsi="The new roman" w:hint="eastAsia"/>
                <w:sz w:val="24"/>
              </w:rPr>
              <w:t xml:space="preserve"> </w:t>
            </w:r>
            <w:r w:rsidRPr="00321009">
              <w:rPr>
                <w:rFonts w:ascii="The new roman" w:hAnsi="The new roman" w:hint="eastAsia"/>
                <w:sz w:val="24"/>
              </w:rPr>
              <w:t>、临床医学类、药学类</w:t>
            </w:r>
            <w:r w:rsidRPr="00321009">
              <w:rPr>
                <w:rFonts w:ascii="The new roman" w:hAnsi="The new roman"/>
                <w:sz w:val="24"/>
              </w:rPr>
              <w:t>等相关专业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The new roman" w:hint="eastAsia"/>
                <w:sz w:val="24"/>
              </w:rPr>
              <w:t>全日制</w:t>
            </w:r>
            <w:r w:rsidRPr="00321009">
              <w:rPr>
                <w:rFonts w:ascii="The new roman" w:hAnsi="The new roman"/>
                <w:sz w:val="24"/>
              </w:rPr>
              <w:t>硕士研究生及以上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321009">
              <w:rPr>
                <w:rFonts w:ascii="仿宋_GB2312" w:hint="eastAsia"/>
                <w:color w:val="000000"/>
                <w:sz w:val="24"/>
              </w:rPr>
              <w:t>不限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The new roman"/>
                <w:sz w:val="24"/>
              </w:rPr>
              <w:t>社会在职人员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 w:hint="eastAsia"/>
                <w:sz w:val="21"/>
                <w:szCs w:val="21"/>
              </w:rPr>
              <w:t>1.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>了解信息系统需求分析、设计、开发、测试、运行维护及项目管理的基本理论与方法；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 w:hint="eastAsia"/>
                <w:sz w:val="21"/>
                <w:szCs w:val="21"/>
              </w:rPr>
              <w:t>2.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>具</w:t>
            </w:r>
            <w:r w:rsidRPr="00321009">
              <w:rPr>
                <w:rFonts w:ascii="The new roman" w:hAnsi="The new roman"/>
                <w:sz w:val="21"/>
                <w:szCs w:val="21"/>
              </w:rPr>
              <w:t>有</w:t>
            </w:r>
            <w:r w:rsidRPr="00321009">
              <w:rPr>
                <w:rFonts w:ascii="The new roman" w:hAnsi="The new roman"/>
                <w:sz w:val="21"/>
                <w:szCs w:val="21"/>
              </w:rPr>
              <w:t>3</w:t>
            </w:r>
            <w:r w:rsidRPr="00321009">
              <w:rPr>
                <w:rFonts w:ascii="The new roman" w:hAnsi="The new roman"/>
                <w:sz w:val="21"/>
                <w:szCs w:val="21"/>
              </w:rPr>
              <w:t>年以上信息化项目实施与管理相关工作经验，有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>医药监管</w:t>
            </w:r>
            <w:r w:rsidRPr="00321009">
              <w:rPr>
                <w:rFonts w:ascii="The new roman" w:hAnsi="The new roman"/>
                <w:sz w:val="21"/>
                <w:szCs w:val="21"/>
              </w:rPr>
              <w:t>领域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>或政府信息化项目</w:t>
            </w:r>
            <w:r w:rsidRPr="00321009">
              <w:rPr>
                <w:rFonts w:ascii="The new roman" w:hAnsi="The new roman"/>
                <w:sz w:val="21"/>
                <w:szCs w:val="21"/>
              </w:rPr>
              <w:t>相关工作经验者优先；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 xml:space="preserve"> 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 w:hint="eastAsia"/>
                <w:sz w:val="21"/>
                <w:szCs w:val="21"/>
              </w:rPr>
              <w:t>3</w:t>
            </w:r>
            <w:r w:rsidRPr="00321009">
              <w:rPr>
                <w:rFonts w:ascii="The new roman" w:hAnsi="The new roman"/>
                <w:sz w:val="21"/>
                <w:szCs w:val="21"/>
              </w:rPr>
              <w:t>.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 xml:space="preserve"> </w:t>
            </w:r>
            <w:r w:rsidRPr="00321009">
              <w:rPr>
                <w:rFonts w:ascii="The new roman" w:hAnsi="The new roman"/>
                <w:sz w:val="21"/>
                <w:szCs w:val="21"/>
              </w:rPr>
              <w:t>若具有与应聘岗位要求相符的实际工作经验，可适当放宽专业限制；</w:t>
            </w:r>
          </w:p>
          <w:p w:rsidR="00321009" w:rsidRPr="00321009" w:rsidRDefault="00321009" w:rsidP="00321009">
            <w:pPr>
              <w:spacing w:line="240" w:lineRule="exac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 w:hint="eastAsia"/>
                <w:sz w:val="21"/>
                <w:szCs w:val="21"/>
              </w:rPr>
              <w:t>4.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>具有较好的英语水平，英语专业八级证书或翻译相关证书者优先。</w:t>
            </w:r>
          </w:p>
          <w:p w:rsidR="00321009" w:rsidRPr="00321009" w:rsidRDefault="00321009" w:rsidP="00321009">
            <w:pPr>
              <w:spacing w:line="240" w:lineRule="exact"/>
              <w:rPr>
                <w:rFonts w:ascii="The new roman" w:hAnsi="The new roman" w:hint="eastAsia"/>
                <w:color w:val="FF0000"/>
                <w:sz w:val="21"/>
                <w:szCs w:val="21"/>
              </w:rPr>
            </w:pPr>
          </w:p>
        </w:tc>
      </w:tr>
      <w:tr w:rsidR="00321009" w:rsidRPr="00041CCF" w:rsidTr="00321009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  <w:r w:rsidRPr="00321009">
              <w:rPr>
                <w:rFonts w:ascii="仿宋_GB2312" w:hint="eastAsia"/>
                <w:color w:val="000000"/>
                <w:sz w:val="24"/>
              </w:rPr>
              <w:lastRenderedPageBreak/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E67A6">
            <w:pPr>
              <w:spacing w:line="240" w:lineRule="exact"/>
              <w:jc w:val="center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int="eastAsia"/>
                <w:sz w:val="24"/>
              </w:rPr>
              <w:t>核算会计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The new roman" w:hint="eastAsia"/>
                <w:sz w:val="24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宋体" w:hint="eastAsia"/>
                <w:sz w:val="24"/>
              </w:rPr>
              <w:t>会计、财务管理、审计及相关专业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The new roman" w:hint="eastAsia"/>
                <w:sz w:val="24"/>
              </w:rPr>
              <w:t>全日制</w:t>
            </w:r>
            <w:r w:rsidRPr="00321009">
              <w:rPr>
                <w:rFonts w:ascii="The new roman" w:hAnsi="The new roman"/>
                <w:sz w:val="24"/>
              </w:rPr>
              <w:t>本科及以上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321009">
              <w:rPr>
                <w:rFonts w:ascii="仿宋_GB2312" w:hint="eastAsia"/>
                <w:color w:val="000000"/>
                <w:sz w:val="24"/>
              </w:rPr>
              <w:t>不限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宋体" w:hint="eastAsia"/>
                <w:sz w:val="24"/>
              </w:rPr>
              <w:t>社会在职人员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  <w:highlight w:val="lightGray"/>
              </w:rPr>
            </w:pP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宋体" w:hint="eastAsia"/>
                <w:sz w:val="21"/>
                <w:szCs w:val="21"/>
                <w:highlight w:val="lightGray"/>
              </w:rPr>
              <w:t>此岗位为急需岗位：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 w:hint="eastAsia"/>
                <w:sz w:val="21"/>
                <w:szCs w:val="21"/>
              </w:rPr>
              <w:t>1.</w:t>
            </w:r>
            <w:r w:rsidRPr="00321009">
              <w:rPr>
                <w:rFonts w:ascii="The new roman" w:hAnsi="宋体" w:hint="eastAsia"/>
                <w:sz w:val="21"/>
                <w:szCs w:val="21"/>
              </w:rPr>
              <w:t>具有会计从业资格证书，熟练使用财务软件及日常办公软件；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 w:hint="eastAsia"/>
                <w:sz w:val="21"/>
                <w:szCs w:val="21"/>
              </w:rPr>
              <w:t>2.</w:t>
            </w:r>
            <w:r w:rsidRPr="00321009">
              <w:rPr>
                <w:rFonts w:ascii="The new roman" w:hAnsi="宋体" w:hint="eastAsia"/>
                <w:sz w:val="21"/>
                <w:szCs w:val="21"/>
              </w:rPr>
              <w:t>具有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>3</w:t>
            </w:r>
            <w:r w:rsidRPr="00321009">
              <w:rPr>
                <w:rFonts w:ascii="The new roman" w:hAnsi="宋体" w:hint="eastAsia"/>
                <w:sz w:val="21"/>
                <w:szCs w:val="21"/>
              </w:rPr>
              <w:t>年以上财务工作经验，有行政事业单位财务工作经验者优先；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 w:hint="eastAsia"/>
                <w:sz w:val="21"/>
                <w:szCs w:val="21"/>
              </w:rPr>
              <w:t>3.</w:t>
            </w:r>
            <w:r w:rsidRPr="00321009">
              <w:rPr>
                <w:rFonts w:ascii="The new roman" w:hAnsi="The new roman"/>
                <w:sz w:val="21"/>
                <w:szCs w:val="21"/>
              </w:rPr>
              <w:t>若具有与应聘岗位要求相符的实际工作经验，可适当放宽专业限制；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/>
                <w:sz w:val="21"/>
                <w:szCs w:val="21"/>
              </w:rPr>
              <w:t>4.</w:t>
            </w:r>
            <w:r w:rsidRPr="00321009">
              <w:rPr>
                <w:rFonts w:ascii="The new roman" w:hAnsi="The new roman"/>
                <w:sz w:val="21"/>
                <w:szCs w:val="21"/>
              </w:rPr>
              <w:t>博士研究生学位获得者、高级专业技术职务任职资格获得者，年龄可适当放宽至</w:t>
            </w:r>
            <w:r w:rsidRPr="00321009">
              <w:rPr>
                <w:rFonts w:ascii="The new roman" w:hAnsi="The new roman"/>
                <w:sz w:val="21"/>
                <w:szCs w:val="21"/>
              </w:rPr>
              <w:t>40</w:t>
            </w:r>
            <w:r w:rsidRPr="00321009">
              <w:rPr>
                <w:rFonts w:ascii="The new roman" w:hAnsi="The new roman"/>
                <w:sz w:val="21"/>
                <w:szCs w:val="21"/>
              </w:rPr>
              <w:t>周岁。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 w:hint="eastAsia"/>
                <w:sz w:val="21"/>
                <w:szCs w:val="21"/>
              </w:rPr>
              <w:t>5.</w:t>
            </w:r>
            <w:r w:rsidRPr="00321009">
              <w:rPr>
                <w:rFonts w:ascii="The new roman" w:hAnsi="宋体" w:hint="eastAsia"/>
                <w:sz w:val="21"/>
                <w:szCs w:val="21"/>
              </w:rPr>
              <w:t>具有良好的协调、沟通能力和团队协作精神；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 w:hint="eastAsia"/>
                <w:sz w:val="21"/>
                <w:szCs w:val="21"/>
              </w:rPr>
              <w:t>6.</w:t>
            </w:r>
            <w:r w:rsidRPr="00321009">
              <w:rPr>
                <w:rFonts w:ascii="The new roman" w:hAnsi="宋体" w:hint="eastAsia"/>
                <w:sz w:val="21"/>
                <w:szCs w:val="21"/>
              </w:rPr>
              <w:t>工作责任心强，严谨细致，为人正直。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</w:p>
        </w:tc>
      </w:tr>
      <w:tr w:rsidR="00321009" w:rsidRPr="00041CCF" w:rsidTr="00321009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仿宋_GB2312"/>
                <w:color w:val="000000"/>
                <w:sz w:val="24"/>
              </w:rPr>
            </w:pPr>
            <w:r w:rsidRPr="00321009">
              <w:rPr>
                <w:rFonts w:ascii="仿宋_GB2312" w:hint="eastAsia"/>
                <w:color w:val="000000"/>
                <w:sz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966" w:rsidRPr="00321009" w:rsidRDefault="00321009" w:rsidP="003E67A6">
            <w:pPr>
              <w:spacing w:line="240" w:lineRule="exact"/>
              <w:jc w:val="center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宋体" w:hint="eastAsia"/>
                <w:sz w:val="24"/>
              </w:rPr>
              <w:t>综合管理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The new roman" w:hint="eastAsia"/>
                <w:sz w:val="24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The new roman" w:hint="eastAsia"/>
                <w:sz w:val="24"/>
              </w:rPr>
              <w:t>中文、新闻、法学、政治学、管理学（行政管理等方向）、医药等相关专业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The new roman" w:hint="eastAsia"/>
                <w:sz w:val="24"/>
              </w:rPr>
              <w:t>全日制</w:t>
            </w:r>
            <w:r w:rsidRPr="00321009">
              <w:rPr>
                <w:rFonts w:ascii="The new roman" w:hAnsi="宋体" w:hint="eastAsia"/>
                <w:sz w:val="24"/>
              </w:rPr>
              <w:t>硕士研究生及以上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321009">
              <w:rPr>
                <w:rFonts w:ascii="仿宋_GB2312" w:hint="eastAsia"/>
                <w:color w:val="000000"/>
                <w:sz w:val="24"/>
              </w:rPr>
              <w:t>不限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009" w:rsidRPr="00321009" w:rsidRDefault="00321009" w:rsidP="00321009">
            <w:pPr>
              <w:spacing w:line="240" w:lineRule="exact"/>
              <w:jc w:val="center"/>
              <w:rPr>
                <w:rFonts w:ascii="The new roman" w:hAnsi="The new roman" w:hint="eastAsia"/>
                <w:sz w:val="24"/>
              </w:rPr>
            </w:pPr>
            <w:r w:rsidRPr="00321009">
              <w:rPr>
                <w:rFonts w:ascii="The new roman" w:hAnsi="宋体" w:hint="eastAsia"/>
                <w:sz w:val="24"/>
              </w:rPr>
              <w:t>社会在职人员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 w:hint="eastAsia"/>
                <w:sz w:val="21"/>
                <w:szCs w:val="21"/>
              </w:rPr>
              <w:t>1.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>熟悉公文写作，文字功底好，具有较强的语言表达和沟通能力；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 w:hint="eastAsia"/>
                <w:sz w:val="21"/>
                <w:szCs w:val="21"/>
              </w:rPr>
              <w:t>2.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>具有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>2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>年以上文字宣传类相关工作经验，有行政事业单位宣传工作经验者优先；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 xml:space="preserve"> 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 w:hint="eastAsia"/>
                <w:sz w:val="21"/>
                <w:szCs w:val="21"/>
              </w:rPr>
              <w:t>3</w:t>
            </w:r>
            <w:r w:rsidRPr="00321009">
              <w:rPr>
                <w:rFonts w:ascii="The new roman" w:hAnsi="The new roman"/>
                <w:sz w:val="21"/>
                <w:szCs w:val="21"/>
              </w:rPr>
              <w:t>.</w:t>
            </w:r>
            <w:r w:rsidRPr="00321009">
              <w:rPr>
                <w:rFonts w:ascii="The new roman" w:hAnsi="The new roman"/>
                <w:sz w:val="21"/>
                <w:szCs w:val="21"/>
              </w:rPr>
              <w:t>若具有与应聘岗位要求相符的实际工作经验，可适当放宽专业限制；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  <w:r w:rsidRPr="00321009">
              <w:rPr>
                <w:rFonts w:ascii="The new roman" w:hAnsi="The new roman" w:hint="eastAsia"/>
                <w:sz w:val="21"/>
                <w:szCs w:val="21"/>
              </w:rPr>
              <w:t>4.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>具有医药监管</w:t>
            </w:r>
            <w:r w:rsidRPr="00321009">
              <w:rPr>
                <w:rFonts w:ascii="The new roman" w:hAnsi="The new roman"/>
                <w:sz w:val="21"/>
                <w:szCs w:val="21"/>
              </w:rPr>
              <w:t>领域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>或政府信息化项目</w:t>
            </w:r>
            <w:r w:rsidRPr="00321009">
              <w:rPr>
                <w:rFonts w:ascii="The new roman" w:hAnsi="The new roman"/>
                <w:sz w:val="21"/>
                <w:szCs w:val="21"/>
              </w:rPr>
              <w:t>相关工作经验者优先</w:t>
            </w:r>
            <w:r w:rsidRPr="00321009">
              <w:rPr>
                <w:rFonts w:ascii="The new roman" w:hAnsi="The new roman" w:hint="eastAsia"/>
                <w:sz w:val="21"/>
                <w:szCs w:val="21"/>
              </w:rPr>
              <w:t>；具有法律职业资格证书者优先；中共党员优先。</w:t>
            </w:r>
          </w:p>
          <w:p w:rsidR="00321009" w:rsidRPr="00321009" w:rsidRDefault="00321009" w:rsidP="00321009">
            <w:pPr>
              <w:spacing w:line="240" w:lineRule="exact"/>
              <w:jc w:val="left"/>
              <w:rPr>
                <w:rFonts w:ascii="The new roman" w:hAnsi="The new roman" w:hint="eastAsia"/>
                <w:sz w:val="21"/>
                <w:szCs w:val="21"/>
              </w:rPr>
            </w:pPr>
          </w:p>
        </w:tc>
      </w:tr>
    </w:tbl>
    <w:p w:rsidR="00526983" w:rsidRPr="0059019C" w:rsidRDefault="00526983"/>
    <w:sectPr w:rsidR="00526983" w:rsidRPr="0059019C" w:rsidSect="0050468B">
      <w:pgSz w:w="16838" w:h="11906" w:orient="landscape"/>
      <w:pgMar w:top="156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72E" w:rsidRDefault="00B3772E" w:rsidP="00321009">
      <w:r>
        <w:separator/>
      </w:r>
    </w:p>
  </w:endnote>
  <w:endnote w:type="continuationSeparator" w:id="0">
    <w:p w:rsidR="00B3772E" w:rsidRDefault="00B3772E" w:rsidP="00321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h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72E" w:rsidRDefault="00B3772E" w:rsidP="00321009">
      <w:r>
        <w:separator/>
      </w:r>
    </w:p>
  </w:footnote>
  <w:footnote w:type="continuationSeparator" w:id="0">
    <w:p w:rsidR="00B3772E" w:rsidRDefault="00B3772E" w:rsidP="003210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19C"/>
    <w:rsid w:val="00321009"/>
    <w:rsid w:val="003432DE"/>
    <w:rsid w:val="00347B95"/>
    <w:rsid w:val="003E67A6"/>
    <w:rsid w:val="0040108F"/>
    <w:rsid w:val="00402C28"/>
    <w:rsid w:val="00464897"/>
    <w:rsid w:val="004B3834"/>
    <w:rsid w:val="0050468B"/>
    <w:rsid w:val="00526983"/>
    <w:rsid w:val="0059019C"/>
    <w:rsid w:val="005A7966"/>
    <w:rsid w:val="005B6A37"/>
    <w:rsid w:val="00610747"/>
    <w:rsid w:val="00614F19"/>
    <w:rsid w:val="007034FB"/>
    <w:rsid w:val="00740EA1"/>
    <w:rsid w:val="008C64B1"/>
    <w:rsid w:val="00976AFA"/>
    <w:rsid w:val="009C2380"/>
    <w:rsid w:val="00A0165E"/>
    <w:rsid w:val="00A37A74"/>
    <w:rsid w:val="00B3772E"/>
    <w:rsid w:val="00BE3F86"/>
    <w:rsid w:val="00BE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9C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1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100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1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100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刘萍</dc:creator>
  <cp:lastModifiedBy>刘萍</cp:lastModifiedBy>
  <cp:revision>10</cp:revision>
  <cp:lastPrinted>2018-04-24T00:02:00Z</cp:lastPrinted>
  <dcterms:created xsi:type="dcterms:W3CDTF">2018-03-23T08:08:00Z</dcterms:created>
  <dcterms:modified xsi:type="dcterms:W3CDTF">2019-03-20T07:01:00Z</dcterms:modified>
</cp:coreProperties>
</file>